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287EE" w14:textId="6F459212" w:rsidR="001611EF" w:rsidRDefault="001611EF"/>
    <w:p w14:paraId="5D99A501" w14:textId="77777777" w:rsidR="00545391" w:rsidRDefault="00545391" w:rsidP="00545391">
      <w:pPr>
        <w:pStyle w:val="Titel"/>
        <w:rPr>
          <w:lang w:val="en-GB"/>
        </w:rPr>
      </w:pPr>
      <w:r>
        <w:rPr>
          <w:lang w:val="en-GB"/>
        </w:rPr>
        <w:t>Report SIG Communication &amp; Swallowing</w:t>
      </w:r>
    </w:p>
    <w:p w14:paraId="6A5C0581" w14:textId="4F7E5905" w:rsidR="00545391" w:rsidRPr="00D2571F" w:rsidRDefault="00545391" w:rsidP="00545391">
      <w:pPr>
        <w:pStyle w:val="Kop1"/>
        <w:rPr>
          <w:sz w:val="28"/>
          <w:lang w:val="en-GB"/>
        </w:rPr>
      </w:pPr>
      <w:r>
        <w:rPr>
          <w:lang w:val="en-GB"/>
        </w:rPr>
        <w:t xml:space="preserve">5 December </w:t>
      </w:r>
      <w:r>
        <w:rPr>
          <w:lang w:val="en-GB"/>
        </w:rPr>
        <w:t>2</w:t>
      </w:r>
      <w:r>
        <w:rPr>
          <w:lang w:val="en-GB"/>
        </w:rPr>
        <w:t>020,</w:t>
      </w:r>
      <w:r>
        <w:rPr>
          <w:lang w:val="en-GB"/>
        </w:rPr>
        <w:t xml:space="preserve"> </w:t>
      </w:r>
      <w:r w:rsidR="00EC35ED">
        <w:rPr>
          <w:lang w:val="en-GB"/>
        </w:rPr>
        <w:t>ZOOM-meeting</w:t>
      </w:r>
      <w:r>
        <w:rPr>
          <w:lang w:val="en-GB"/>
        </w:rPr>
        <w:t xml:space="preserve"> </w:t>
      </w:r>
      <w:r>
        <w:rPr>
          <w:sz w:val="28"/>
          <w:lang w:val="en-GB"/>
        </w:rPr>
        <w:t>(RIMS conference 20</w:t>
      </w:r>
      <w:r>
        <w:rPr>
          <w:sz w:val="28"/>
          <w:lang w:val="en-GB"/>
        </w:rPr>
        <w:t>20</w:t>
      </w:r>
      <w:r w:rsidRPr="00D2571F">
        <w:rPr>
          <w:sz w:val="28"/>
          <w:lang w:val="en-GB"/>
        </w:rPr>
        <w:t>)</w:t>
      </w:r>
    </w:p>
    <w:p w14:paraId="674C2683" w14:textId="77777777" w:rsidR="00545391" w:rsidRPr="008D0339" w:rsidRDefault="00545391" w:rsidP="00545391">
      <w:pPr>
        <w:shd w:val="clear" w:color="auto" w:fill="FFFFFF"/>
        <w:spacing w:after="0" w:line="253" w:lineRule="atLeast"/>
        <w:rPr>
          <w:rFonts w:ascii="Arial" w:hAnsi="Arial" w:cs="Arial"/>
          <w:color w:val="282828"/>
          <w:lang w:val="en-US"/>
        </w:rPr>
      </w:pPr>
      <w:r w:rsidRPr="008D0339">
        <w:rPr>
          <w:rFonts w:ascii="Arial" w:hAnsi="Arial" w:cs="Arial"/>
          <w:color w:val="282828"/>
          <w:lang w:val="en-US"/>
        </w:rPr>
        <w:t> </w:t>
      </w:r>
    </w:p>
    <w:p w14:paraId="6F6E6B12" w14:textId="1DAC7304" w:rsidR="00545391" w:rsidRDefault="00545391" w:rsidP="00545391">
      <w:pPr>
        <w:rPr>
          <w:lang w:val="en-US"/>
        </w:rPr>
      </w:pPr>
      <w:r>
        <w:rPr>
          <w:lang w:val="en-GB"/>
        </w:rPr>
        <w:t xml:space="preserve">List of participants: </w:t>
      </w:r>
      <w:proofErr w:type="spellStart"/>
      <w:r>
        <w:rPr>
          <w:lang w:val="en-GB"/>
        </w:rPr>
        <w:t>Mireia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Alvedert</w:t>
      </w:r>
      <w:proofErr w:type="spellEnd"/>
      <w:r>
        <w:rPr>
          <w:lang w:val="en-GB"/>
        </w:rPr>
        <w:t xml:space="preserve"> Serra (ES), Leena Maria </w:t>
      </w:r>
      <w:proofErr w:type="spellStart"/>
      <w:r>
        <w:rPr>
          <w:lang w:val="en-GB"/>
        </w:rPr>
        <w:t>Heikkola</w:t>
      </w:r>
      <w:proofErr w:type="spellEnd"/>
      <w:r>
        <w:rPr>
          <w:lang w:val="en-GB"/>
        </w:rPr>
        <w:t xml:space="preserve"> (FI)</w:t>
      </w:r>
      <w:r>
        <w:rPr>
          <w:lang w:val="en-GB"/>
        </w:rPr>
        <w:t xml:space="preserve">, Louise </w:t>
      </w:r>
      <w:proofErr w:type="spellStart"/>
      <w:r>
        <w:rPr>
          <w:lang w:val="en-GB"/>
        </w:rPr>
        <w:t>Hovald</w:t>
      </w:r>
      <w:proofErr w:type="spellEnd"/>
      <w:r>
        <w:rPr>
          <w:lang w:val="en-GB"/>
        </w:rPr>
        <w:t xml:space="preserve"> </w:t>
      </w:r>
      <w:proofErr w:type="spellStart"/>
      <w:r w:rsidRPr="00E1510F">
        <w:rPr>
          <w:lang w:val="en-GB"/>
        </w:rPr>
        <w:t>Nørgaard</w:t>
      </w:r>
      <w:proofErr w:type="spellEnd"/>
      <w:r>
        <w:rPr>
          <w:lang w:val="en-GB"/>
        </w:rPr>
        <w:t xml:space="preserve"> (DK),</w:t>
      </w:r>
      <w:r>
        <w:rPr>
          <w:lang w:val="en-GB"/>
        </w:rPr>
        <w:t xml:space="preserve"> Hélène </w:t>
      </w:r>
      <w:proofErr w:type="spellStart"/>
      <w:r>
        <w:rPr>
          <w:lang w:val="en-GB"/>
        </w:rPr>
        <w:t>Mathy</w:t>
      </w:r>
      <w:proofErr w:type="spellEnd"/>
      <w:r>
        <w:rPr>
          <w:lang w:val="en-GB"/>
        </w:rPr>
        <w:t xml:space="preserve"> (BE),</w:t>
      </w:r>
      <w:r>
        <w:rPr>
          <w:lang w:val="en-GB"/>
        </w:rPr>
        <w:t xml:space="preserve"> Sofie </w:t>
      </w:r>
      <w:proofErr w:type="spellStart"/>
      <w:r>
        <w:rPr>
          <w:lang w:val="en-GB"/>
        </w:rPr>
        <w:t>Noë</w:t>
      </w:r>
      <w:proofErr w:type="spellEnd"/>
      <w:r>
        <w:rPr>
          <w:lang w:val="en-GB"/>
        </w:rPr>
        <w:t xml:space="preserve"> (BE), Leonie Ruhaak (chair) (NL)</w:t>
      </w:r>
    </w:p>
    <w:p w14:paraId="0EC24BA2" w14:textId="699A8446" w:rsidR="009E15F0" w:rsidRDefault="009E15F0" w:rsidP="009E15F0">
      <w:pPr>
        <w:pStyle w:val="Kop2"/>
      </w:pPr>
      <w:r>
        <w:t>COVID-19</w:t>
      </w:r>
    </w:p>
    <w:p w14:paraId="5B01A9DC" w14:textId="1EE5FE79" w:rsidR="001611EF" w:rsidRDefault="002B0AE1">
      <w:r>
        <w:t>W</w:t>
      </w:r>
      <w:r w:rsidR="00545391">
        <w:t xml:space="preserve">e have </w:t>
      </w:r>
      <w:proofErr w:type="spellStart"/>
      <w:r w:rsidR="00545391">
        <w:t>discussed</w:t>
      </w:r>
      <w:proofErr w:type="spellEnd"/>
      <w:r w:rsidR="00545391">
        <w:t xml:space="preserve"> </w:t>
      </w:r>
      <w:proofErr w:type="spellStart"/>
      <w:r w:rsidR="00545391">
        <w:t>how</w:t>
      </w:r>
      <w:proofErr w:type="spellEnd"/>
      <w:r w:rsidR="00545391">
        <w:t xml:space="preserve"> </w:t>
      </w:r>
      <w:proofErr w:type="spellStart"/>
      <w:r w:rsidR="00545391">
        <w:t>our</w:t>
      </w:r>
      <w:proofErr w:type="spellEnd"/>
      <w:r w:rsidR="00545391">
        <w:t xml:space="preserve"> </w:t>
      </w:r>
      <w:proofErr w:type="spellStart"/>
      <w:r w:rsidR="00545391">
        <w:t>work</w:t>
      </w:r>
      <w:proofErr w:type="spellEnd"/>
      <w:r w:rsidR="00545391">
        <w:t xml:space="preserve"> </w:t>
      </w:r>
      <w:proofErr w:type="spellStart"/>
      <w:r w:rsidR="00545391">
        <w:t>settings</w:t>
      </w:r>
      <w:proofErr w:type="spellEnd"/>
      <w:r w:rsidR="00545391">
        <w:t xml:space="preserve"> </w:t>
      </w:r>
      <w:proofErr w:type="spellStart"/>
      <w:r w:rsidR="00545391">
        <w:t>changed</w:t>
      </w:r>
      <w:proofErr w:type="spellEnd"/>
      <w:r w:rsidR="00545391">
        <w:t xml:space="preserve"> </w:t>
      </w:r>
      <w:proofErr w:type="spellStart"/>
      <w:r w:rsidR="00545391">
        <w:t>during</w:t>
      </w:r>
      <w:proofErr w:type="spellEnd"/>
      <w:r w:rsidR="00545391">
        <w:t xml:space="preserve"> COVID-19. A </w:t>
      </w:r>
      <w:r>
        <w:t>few</w:t>
      </w:r>
      <w:r w:rsidR="00545391">
        <w:t xml:space="preserve"> of </w:t>
      </w:r>
      <w:proofErr w:type="spellStart"/>
      <w:r w:rsidR="00545391">
        <w:t>us</w:t>
      </w:r>
      <w:proofErr w:type="spellEnd"/>
      <w:r w:rsidR="00545391">
        <w:t xml:space="preserve"> </w:t>
      </w:r>
      <w:proofErr w:type="spellStart"/>
      <w:r w:rsidR="00031591">
        <w:t>started</w:t>
      </w:r>
      <w:proofErr w:type="spellEnd"/>
      <w:r w:rsidR="00545391">
        <w:t xml:space="preserve"> </w:t>
      </w:r>
      <w:proofErr w:type="spellStart"/>
      <w:r w:rsidR="00545391">
        <w:t>to</w:t>
      </w:r>
      <w:proofErr w:type="spellEnd"/>
      <w:r w:rsidR="00545391">
        <w:t xml:space="preserve"> do paper </w:t>
      </w:r>
      <w:proofErr w:type="spellStart"/>
      <w:r w:rsidR="00545391">
        <w:t>work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 research</w:t>
      </w:r>
      <w:r w:rsidR="00545391">
        <w:t xml:space="preserve"> d</w:t>
      </w:r>
      <w:proofErr w:type="spellStart"/>
      <w:r w:rsidR="00545391">
        <w:t>uri</w:t>
      </w:r>
      <w:r>
        <w:t>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first </w:t>
      </w:r>
      <w:proofErr w:type="spellStart"/>
      <w:r>
        <w:t>lock</w:t>
      </w:r>
      <w:proofErr w:type="spellEnd"/>
      <w:r>
        <w:t xml:space="preserve"> down.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had </w:t>
      </w:r>
      <w:proofErr w:type="spellStart"/>
      <w:r>
        <w:t>to</w:t>
      </w:r>
      <w:proofErr w:type="spellEnd"/>
      <w:r>
        <w:t xml:space="preserve"> support nurses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feeding</w:t>
      </w:r>
      <w:proofErr w:type="spellEnd"/>
      <w:r>
        <w:t xml:space="preserve"> </w:t>
      </w:r>
      <w:proofErr w:type="spellStart"/>
      <w:r>
        <w:t>inpatients</w:t>
      </w:r>
      <w:proofErr w:type="spellEnd"/>
      <w:r>
        <w:t xml:space="preserve">. </w:t>
      </w:r>
      <w:proofErr w:type="spellStart"/>
      <w:r>
        <w:t>Soon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these first weeks </w:t>
      </w:r>
      <w:proofErr w:type="spellStart"/>
      <w:r>
        <w:t>plans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made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treat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;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telerehabilitation</w:t>
      </w:r>
      <w:proofErr w:type="spellEnd"/>
      <w:r>
        <w:t xml:space="preserve"> or home </w:t>
      </w:r>
      <w:proofErr w:type="spellStart"/>
      <w:r>
        <w:t>visits</w:t>
      </w:r>
      <w:proofErr w:type="spellEnd"/>
      <w:r>
        <w:t xml:space="preserve">. The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telerehabilitation</w:t>
      </w:r>
      <w:proofErr w:type="spellEnd"/>
      <w:r>
        <w:t xml:space="preserve"> is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in </w:t>
      </w:r>
      <w:proofErr w:type="spellStart"/>
      <w:r>
        <w:t>every</w:t>
      </w:r>
      <w:proofErr w:type="spellEnd"/>
      <w:r>
        <w:t xml:space="preserve"> country </w:t>
      </w:r>
      <w:proofErr w:type="spellStart"/>
      <w:r>
        <w:t>this</w:t>
      </w:r>
      <w:proofErr w:type="spellEnd"/>
      <w:r>
        <w:t xml:space="preserve"> way of treatment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reimbursed</w:t>
      </w:r>
      <w:proofErr w:type="spellEnd"/>
      <w:r>
        <w:t xml:space="preserve">. The </w:t>
      </w:r>
      <w:proofErr w:type="spellStart"/>
      <w:r>
        <w:t>experience</w:t>
      </w:r>
      <w:proofErr w:type="spellEnd"/>
      <w:r>
        <w:t xml:space="preserve"> of Louise </w:t>
      </w:r>
      <w:proofErr w:type="spellStart"/>
      <w:r>
        <w:t>with</w:t>
      </w:r>
      <w:proofErr w:type="spellEnd"/>
      <w:r>
        <w:t xml:space="preserve"> home </w:t>
      </w:r>
      <w:proofErr w:type="spellStart"/>
      <w:r>
        <w:t>visits</w:t>
      </w:r>
      <w:proofErr w:type="spellEnd"/>
      <w:r>
        <w:t xml:space="preserve"> is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positive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home environment: “I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make a </w:t>
      </w:r>
      <w:proofErr w:type="spellStart"/>
      <w:r>
        <w:t>difference</w:t>
      </w:r>
      <w:proofErr w:type="spellEnd"/>
      <w:r>
        <w:t>.”</w:t>
      </w:r>
      <w:r w:rsidR="009E15F0">
        <w:t xml:space="preserve"> </w:t>
      </w:r>
      <w:proofErr w:type="spellStart"/>
      <w:r w:rsidR="009E15F0">
        <w:t>After</w:t>
      </w:r>
      <w:proofErr w:type="spellEnd"/>
      <w:r w:rsidR="009E15F0">
        <w:t xml:space="preserve"> a </w:t>
      </w:r>
      <w:proofErr w:type="spellStart"/>
      <w:r w:rsidR="009E15F0">
        <w:t>while</w:t>
      </w:r>
      <w:proofErr w:type="spellEnd"/>
      <w:r w:rsidR="009E15F0">
        <w:t xml:space="preserve"> </w:t>
      </w:r>
      <w:proofErr w:type="spellStart"/>
      <w:r w:rsidR="009E15F0">
        <w:t>everyone</w:t>
      </w:r>
      <w:proofErr w:type="spellEnd"/>
      <w:r w:rsidR="009E15F0">
        <w:t xml:space="preserve"> was </w:t>
      </w:r>
      <w:proofErr w:type="spellStart"/>
      <w:r w:rsidR="009E15F0">
        <w:t>able</w:t>
      </w:r>
      <w:proofErr w:type="spellEnd"/>
      <w:r w:rsidR="009E15F0">
        <w:t xml:space="preserve"> </w:t>
      </w:r>
      <w:proofErr w:type="spellStart"/>
      <w:r w:rsidR="009E15F0">
        <w:t>to</w:t>
      </w:r>
      <w:proofErr w:type="spellEnd"/>
      <w:r w:rsidR="009E15F0">
        <w:t xml:space="preserve"> </w:t>
      </w:r>
      <w:proofErr w:type="spellStart"/>
      <w:r w:rsidR="009E15F0">
        <w:t>see</w:t>
      </w:r>
      <w:proofErr w:type="spellEnd"/>
      <w:r w:rsidR="009E15F0">
        <w:t xml:space="preserve"> </w:t>
      </w:r>
      <w:proofErr w:type="spellStart"/>
      <w:r w:rsidR="009E15F0">
        <w:t>inpatients</w:t>
      </w:r>
      <w:proofErr w:type="spellEnd"/>
      <w:r w:rsidR="009E15F0">
        <w:t xml:space="preserve"> </w:t>
      </w:r>
      <w:proofErr w:type="spellStart"/>
      <w:r w:rsidR="009E15F0">
        <w:t>again</w:t>
      </w:r>
      <w:proofErr w:type="spellEnd"/>
      <w:r w:rsidR="009E15F0">
        <w:t xml:space="preserve">, but </w:t>
      </w:r>
      <w:proofErr w:type="spellStart"/>
      <w:r w:rsidR="009E15F0">
        <w:t>less</w:t>
      </w:r>
      <w:proofErr w:type="spellEnd"/>
      <w:r w:rsidR="009E15F0">
        <w:t xml:space="preserve"> </w:t>
      </w:r>
      <w:proofErr w:type="spellStart"/>
      <w:r w:rsidR="009E15F0">
        <w:t>and</w:t>
      </w:r>
      <w:proofErr w:type="spellEnd"/>
      <w:r w:rsidR="009E15F0">
        <w:t xml:space="preserve"> </w:t>
      </w:r>
      <w:proofErr w:type="spellStart"/>
      <w:r w:rsidR="009E15F0">
        <w:t>with</w:t>
      </w:r>
      <w:proofErr w:type="spellEnd"/>
      <w:r w:rsidR="009E15F0">
        <w:t xml:space="preserve"> </w:t>
      </w:r>
      <w:proofErr w:type="spellStart"/>
      <w:r w:rsidR="009E15F0">
        <w:t>strict</w:t>
      </w:r>
      <w:proofErr w:type="spellEnd"/>
      <w:r w:rsidR="009E15F0">
        <w:t xml:space="preserve"> time </w:t>
      </w:r>
      <w:proofErr w:type="spellStart"/>
      <w:r w:rsidR="009E15F0">
        <w:t>schedules</w:t>
      </w:r>
      <w:proofErr w:type="spellEnd"/>
      <w:r w:rsidR="009E15F0">
        <w:t xml:space="preserve"> </w:t>
      </w:r>
      <w:proofErr w:type="spellStart"/>
      <w:r w:rsidR="009E15F0">
        <w:t>to</w:t>
      </w:r>
      <w:proofErr w:type="spellEnd"/>
      <w:r w:rsidR="009E15F0">
        <w:t xml:space="preserve"> limit </w:t>
      </w:r>
      <w:proofErr w:type="spellStart"/>
      <w:r w:rsidR="009E15F0">
        <w:t>the</w:t>
      </w:r>
      <w:proofErr w:type="spellEnd"/>
      <w:r w:rsidR="009E15F0">
        <w:t xml:space="preserve"> risk. It </w:t>
      </w:r>
      <w:proofErr w:type="spellStart"/>
      <w:r w:rsidR="009E15F0">
        <w:t>asks</w:t>
      </w:r>
      <w:proofErr w:type="spellEnd"/>
      <w:r w:rsidR="009E15F0">
        <w:t xml:space="preserve"> a lot of flexibility </w:t>
      </w:r>
      <w:proofErr w:type="spellStart"/>
      <w:r w:rsidR="009E15F0">
        <w:t>from</w:t>
      </w:r>
      <w:proofErr w:type="spellEnd"/>
      <w:r w:rsidR="009E15F0">
        <w:t xml:space="preserve"> </w:t>
      </w:r>
      <w:proofErr w:type="spellStart"/>
      <w:r w:rsidR="009E15F0">
        <w:t>us</w:t>
      </w:r>
      <w:proofErr w:type="spellEnd"/>
      <w:r w:rsidR="009E15F0">
        <w:t>.</w:t>
      </w:r>
    </w:p>
    <w:p w14:paraId="677FF6DA" w14:textId="2FE82C5F" w:rsidR="009E15F0" w:rsidRDefault="009E15F0" w:rsidP="009E15F0">
      <w:pPr>
        <w:pStyle w:val="Kop2"/>
      </w:pPr>
      <w:r>
        <w:t>APACS</w:t>
      </w:r>
    </w:p>
    <w:p w14:paraId="3757DE53" w14:textId="67D16797" w:rsidR="009E15F0" w:rsidRDefault="009E15F0">
      <w:proofErr w:type="spellStart"/>
      <w:r>
        <w:t>Leena</w:t>
      </w:r>
      <w:proofErr w:type="spellEnd"/>
      <w:r>
        <w:t xml:space="preserve"> Maria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plans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translation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validation</w:t>
      </w:r>
      <w:proofErr w:type="spellEnd"/>
      <w:r>
        <w:t xml:space="preserve"> of APACS. As </w:t>
      </w:r>
      <w:proofErr w:type="spellStart"/>
      <w:r>
        <w:t>the</w:t>
      </w:r>
      <w:proofErr w:type="spellEnd"/>
      <w:r>
        <w:t xml:space="preserve"> deadline of </w:t>
      </w:r>
      <w:proofErr w:type="spellStart"/>
      <w:r>
        <w:t>the</w:t>
      </w:r>
      <w:proofErr w:type="spellEnd"/>
      <w:r>
        <w:t xml:space="preserve"> RIMS Grant </w:t>
      </w:r>
      <w:proofErr w:type="spellStart"/>
      <w:r>
        <w:t>application</w:t>
      </w:r>
      <w:proofErr w:type="spellEnd"/>
      <w:r>
        <w:t xml:space="preserve"> has been </w:t>
      </w:r>
      <w:proofErr w:type="spellStart"/>
      <w:r>
        <w:t>postponed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next </w:t>
      </w:r>
      <w:proofErr w:type="spellStart"/>
      <w:r>
        <w:t>year</w:t>
      </w:r>
      <w:proofErr w:type="spellEnd"/>
      <w:r>
        <w:t xml:space="preserve">, we have more time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on it. In </w:t>
      </w:r>
      <w:proofErr w:type="spellStart"/>
      <w:r>
        <w:t>the</w:t>
      </w:r>
      <w:proofErr w:type="spellEnd"/>
      <w:r>
        <w:t xml:space="preserve"> winter of 2021 we </w:t>
      </w:r>
      <w:proofErr w:type="spellStart"/>
      <w:r>
        <w:t>will</w:t>
      </w:r>
      <w:proofErr w:type="spellEnd"/>
      <w:r>
        <w:t xml:space="preserve"> have </w:t>
      </w:r>
      <w:proofErr w:type="spellStart"/>
      <w:r>
        <w:t>another</w:t>
      </w:r>
      <w:proofErr w:type="spellEnd"/>
      <w:r>
        <w:t xml:space="preserve"> online meeting.</w:t>
      </w:r>
    </w:p>
    <w:p w14:paraId="4F55A266" w14:textId="7BA79214" w:rsidR="009E15F0" w:rsidRDefault="009E15F0" w:rsidP="009E15F0">
      <w:pPr>
        <w:pStyle w:val="Kop2"/>
      </w:pPr>
      <w:r>
        <w:t xml:space="preserve">Inventory of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gaps</w:t>
      </w:r>
      <w:proofErr w:type="spellEnd"/>
    </w:p>
    <w:p w14:paraId="680C8A5F" w14:textId="1F0D81DA" w:rsidR="00545391" w:rsidRDefault="009E15F0">
      <w:r>
        <w:t xml:space="preserve">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two-yearly</w:t>
      </w:r>
      <w:proofErr w:type="spellEnd"/>
      <w:r>
        <w:t xml:space="preserve"> </w:t>
      </w:r>
      <w:proofErr w:type="spellStart"/>
      <w:r>
        <w:t>discussions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topics </w:t>
      </w:r>
      <w:proofErr w:type="spellStart"/>
      <w:r>
        <w:t>tend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back. We </w:t>
      </w:r>
      <w:proofErr w:type="spellStart"/>
      <w:r>
        <w:t>decided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inventory</w:t>
      </w:r>
      <w:proofErr w:type="spellEnd"/>
      <w:r>
        <w:t xml:space="preserve"> on </w:t>
      </w:r>
      <w:proofErr w:type="spellStart"/>
      <w:r w:rsidR="00031591">
        <w:t>knowledge</w:t>
      </w:r>
      <w:proofErr w:type="spellEnd"/>
      <w:r w:rsidR="00031591">
        <w:t xml:space="preserve"> </w:t>
      </w:r>
      <w:proofErr w:type="spellStart"/>
      <w:r w:rsidR="00031591">
        <w:t>gaps</w:t>
      </w:r>
      <w:proofErr w:type="spellEnd"/>
      <w:r w:rsidR="00031591">
        <w:t xml:space="preserve"> in </w:t>
      </w:r>
      <w:proofErr w:type="spellStart"/>
      <w:r w:rsidR="00031591">
        <w:t>the</w:t>
      </w:r>
      <w:proofErr w:type="spellEnd"/>
      <w:r w:rsidR="00031591">
        <w:t xml:space="preserve"> field of </w:t>
      </w:r>
      <w:proofErr w:type="spellStart"/>
      <w:r w:rsidR="00031591">
        <w:t>communication</w:t>
      </w:r>
      <w:proofErr w:type="spellEnd"/>
      <w:r w:rsidR="00031591">
        <w:t xml:space="preserve"> </w:t>
      </w:r>
      <w:proofErr w:type="spellStart"/>
      <w:r w:rsidR="00031591">
        <w:t>and</w:t>
      </w:r>
      <w:proofErr w:type="spellEnd"/>
      <w:r w:rsidR="00031591">
        <w:t xml:space="preserve"> </w:t>
      </w:r>
      <w:proofErr w:type="spellStart"/>
      <w:r w:rsidR="00031591">
        <w:t>swallowing</w:t>
      </w:r>
      <w:proofErr w:type="spellEnd"/>
      <w:r w:rsidR="00031591">
        <w:t xml:space="preserve"> in MS. We have </w:t>
      </w:r>
      <w:proofErr w:type="spellStart"/>
      <w:r w:rsidR="00031591">
        <w:t>started</w:t>
      </w:r>
      <w:proofErr w:type="spellEnd"/>
      <w:r w:rsidR="00031591">
        <w:t xml:space="preserve"> </w:t>
      </w:r>
      <w:proofErr w:type="spellStart"/>
      <w:r w:rsidR="00031591">
        <w:t>to</w:t>
      </w:r>
      <w:proofErr w:type="spellEnd"/>
      <w:r w:rsidR="00031591">
        <w:t xml:space="preserve"> </w:t>
      </w:r>
      <w:proofErr w:type="spellStart"/>
      <w:r w:rsidR="00031591">
        <w:t>elaborate</w:t>
      </w:r>
      <w:proofErr w:type="spellEnd"/>
      <w:r w:rsidR="00031591">
        <w:t xml:space="preserve"> on </w:t>
      </w:r>
      <w:proofErr w:type="spellStart"/>
      <w:r w:rsidR="00031591">
        <w:t>problems</w:t>
      </w:r>
      <w:proofErr w:type="spellEnd"/>
      <w:r w:rsidR="00031591">
        <w:t xml:space="preserve"> we face in </w:t>
      </w:r>
      <w:proofErr w:type="spellStart"/>
      <w:r w:rsidR="00031591">
        <w:t>diagnosing</w:t>
      </w:r>
      <w:proofErr w:type="spellEnd"/>
      <w:r w:rsidR="00031591">
        <w:t xml:space="preserve"> </w:t>
      </w:r>
      <w:proofErr w:type="spellStart"/>
      <w:r w:rsidR="00031591">
        <w:t>and</w:t>
      </w:r>
      <w:proofErr w:type="spellEnd"/>
      <w:r w:rsidR="00031591">
        <w:t xml:space="preserve"> </w:t>
      </w:r>
      <w:proofErr w:type="spellStart"/>
      <w:r w:rsidR="00031591">
        <w:t>treating</w:t>
      </w:r>
      <w:proofErr w:type="spellEnd"/>
      <w:r w:rsidR="00031591">
        <w:t xml:space="preserve"> </w:t>
      </w:r>
      <w:proofErr w:type="spellStart"/>
      <w:r w:rsidR="00031591">
        <w:t>dysphagia</w:t>
      </w:r>
      <w:proofErr w:type="spellEnd"/>
      <w:r w:rsidR="00031591">
        <w:t xml:space="preserve">. Leonie </w:t>
      </w:r>
      <w:proofErr w:type="spellStart"/>
      <w:r w:rsidR="00031591">
        <w:t>will</w:t>
      </w:r>
      <w:proofErr w:type="spellEnd"/>
      <w:r w:rsidR="00031591">
        <w:t xml:space="preserve"> make a Google </w:t>
      </w:r>
      <w:proofErr w:type="spellStart"/>
      <w:r w:rsidR="00031591">
        <w:t>doc</w:t>
      </w:r>
      <w:proofErr w:type="spellEnd"/>
      <w:r w:rsidR="00031591">
        <w:t xml:space="preserve"> in </w:t>
      </w:r>
      <w:proofErr w:type="spellStart"/>
      <w:r w:rsidR="00031591">
        <w:t>which</w:t>
      </w:r>
      <w:proofErr w:type="spellEnd"/>
      <w:r w:rsidR="00031591">
        <w:t xml:space="preserve"> </w:t>
      </w:r>
      <w:proofErr w:type="spellStart"/>
      <w:r w:rsidR="00031591">
        <w:t>everyone</w:t>
      </w:r>
      <w:proofErr w:type="spellEnd"/>
      <w:r w:rsidR="00031591">
        <w:t xml:space="preserve"> </w:t>
      </w:r>
      <w:proofErr w:type="spellStart"/>
      <w:r w:rsidR="00031591">
        <w:t>can</w:t>
      </w:r>
      <w:proofErr w:type="spellEnd"/>
      <w:r w:rsidR="00031591">
        <w:t xml:space="preserve"> </w:t>
      </w:r>
      <w:proofErr w:type="spellStart"/>
      <w:r w:rsidR="00031591">
        <w:t>contribute</w:t>
      </w:r>
      <w:proofErr w:type="spellEnd"/>
      <w:r w:rsidR="00031591">
        <w:t xml:space="preserve">. The link </w:t>
      </w:r>
      <w:proofErr w:type="spellStart"/>
      <w:r w:rsidR="00031591">
        <w:t>will</w:t>
      </w:r>
      <w:proofErr w:type="spellEnd"/>
      <w:r w:rsidR="00031591">
        <w:t xml:space="preserve"> </w:t>
      </w:r>
      <w:proofErr w:type="spellStart"/>
      <w:r w:rsidR="00031591">
        <w:t>be</w:t>
      </w:r>
      <w:proofErr w:type="spellEnd"/>
      <w:r w:rsidR="00031591">
        <w:t xml:space="preserve"> sent </w:t>
      </w:r>
      <w:proofErr w:type="spellStart"/>
      <w:r w:rsidR="00031591">
        <w:t>by</w:t>
      </w:r>
      <w:proofErr w:type="spellEnd"/>
      <w:r w:rsidR="00031591">
        <w:t xml:space="preserve"> email </w:t>
      </w:r>
      <w:proofErr w:type="spellStart"/>
      <w:r w:rsidR="00031591">
        <w:t>to</w:t>
      </w:r>
      <w:proofErr w:type="spellEnd"/>
      <w:r w:rsidR="00031591">
        <w:t xml:space="preserve"> </w:t>
      </w:r>
      <w:proofErr w:type="spellStart"/>
      <w:r w:rsidR="00031591">
        <w:t>the</w:t>
      </w:r>
      <w:proofErr w:type="spellEnd"/>
      <w:r w:rsidR="00031591">
        <w:t xml:space="preserve"> members of </w:t>
      </w:r>
      <w:proofErr w:type="spellStart"/>
      <w:r w:rsidR="00031591">
        <w:t>the</w:t>
      </w:r>
      <w:proofErr w:type="spellEnd"/>
      <w:r w:rsidR="00031591">
        <w:t xml:space="preserve"> SIG.</w:t>
      </w:r>
      <w:r w:rsidR="00B26FEF">
        <w:t xml:space="preserve"> </w:t>
      </w:r>
      <w:proofErr w:type="spellStart"/>
      <w:r w:rsidR="00B26FEF">
        <w:t>During</w:t>
      </w:r>
      <w:proofErr w:type="spellEnd"/>
      <w:r w:rsidR="00B26FEF">
        <w:t xml:space="preserve"> </w:t>
      </w:r>
      <w:proofErr w:type="spellStart"/>
      <w:r w:rsidR="00B26FEF">
        <w:t>the</w:t>
      </w:r>
      <w:proofErr w:type="spellEnd"/>
      <w:r w:rsidR="00B26FEF">
        <w:t xml:space="preserve"> next in-</w:t>
      </w:r>
      <w:proofErr w:type="spellStart"/>
      <w:r w:rsidR="00B26FEF">
        <w:t>between</w:t>
      </w:r>
      <w:proofErr w:type="spellEnd"/>
      <w:r w:rsidR="00B26FEF">
        <w:t xml:space="preserve"> meeting we </w:t>
      </w:r>
      <w:proofErr w:type="spellStart"/>
      <w:r w:rsidR="00B26FEF">
        <w:t>will</w:t>
      </w:r>
      <w:proofErr w:type="spellEnd"/>
      <w:r w:rsidR="00B26FEF">
        <w:t xml:space="preserve"> </w:t>
      </w:r>
      <w:proofErr w:type="spellStart"/>
      <w:r w:rsidR="00EC35ED">
        <w:t>work</w:t>
      </w:r>
      <w:proofErr w:type="spellEnd"/>
      <w:r w:rsidR="00EC35ED">
        <w:t xml:space="preserve"> </w:t>
      </w:r>
      <w:proofErr w:type="spellStart"/>
      <w:r w:rsidR="00EC35ED">
        <w:t>further</w:t>
      </w:r>
      <w:proofErr w:type="spellEnd"/>
      <w:r w:rsidR="00EC35ED">
        <w:t xml:space="preserve"> on </w:t>
      </w:r>
      <w:proofErr w:type="spellStart"/>
      <w:r w:rsidR="00EC35ED">
        <w:t>this</w:t>
      </w:r>
      <w:proofErr w:type="spellEnd"/>
      <w:r w:rsidR="00EC35ED">
        <w:t xml:space="preserve"> document, but we </w:t>
      </w:r>
      <w:proofErr w:type="spellStart"/>
      <w:r w:rsidR="00EC35ED">
        <w:t>encourage</w:t>
      </w:r>
      <w:proofErr w:type="spellEnd"/>
      <w:r w:rsidR="00EC35ED">
        <w:t xml:space="preserve"> </w:t>
      </w:r>
      <w:proofErr w:type="spellStart"/>
      <w:r w:rsidR="00EC35ED">
        <w:t>everyone</w:t>
      </w:r>
      <w:proofErr w:type="spellEnd"/>
      <w:r w:rsidR="00EC35ED">
        <w:t xml:space="preserve"> </w:t>
      </w:r>
      <w:proofErr w:type="spellStart"/>
      <w:r w:rsidR="00EC35ED">
        <w:t>to</w:t>
      </w:r>
      <w:proofErr w:type="spellEnd"/>
      <w:r w:rsidR="00EC35ED">
        <w:t xml:space="preserve"> make </w:t>
      </w:r>
      <w:proofErr w:type="spellStart"/>
      <w:r w:rsidR="00EC35ED">
        <w:t>adjustments</w:t>
      </w:r>
      <w:proofErr w:type="spellEnd"/>
      <w:r w:rsidR="00EC35ED">
        <w:t xml:space="preserve"> in </w:t>
      </w:r>
      <w:proofErr w:type="spellStart"/>
      <w:r w:rsidR="00EC35ED">
        <w:t>the</w:t>
      </w:r>
      <w:proofErr w:type="spellEnd"/>
      <w:r w:rsidR="00EC35ED">
        <w:t xml:space="preserve"> </w:t>
      </w:r>
      <w:proofErr w:type="spellStart"/>
      <w:r w:rsidR="00EC35ED">
        <w:t>meantime</w:t>
      </w:r>
      <w:proofErr w:type="spellEnd"/>
      <w:r w:rsidR="00EC35ED">
        <w:t xml:space="preserve">. </w:t>
      </w:r>
    </w:p>
    <w:p w14:paraId="0266EC0A" w14:textId="62D6CF82" w:rsidR="00031591" w:rsidRDefault="00031591" w:rsidP="00031591">
      <w:pPr>
        <w:pStyle w:val="Kop2"/>
      </w:pPr>
      <w:proofErr w:type="spellStart"/>
      <w:r>
        <w:t>Organisational</w:t>
      </w:r>
      <w:proofErr w:type="spellEnd"/>
      <w:r>
        <w:t xml:space="preserve"> </w:t>
      </w:r>
      <w:proofErr w:type="spellStart"/>
      <w:r>
        <w:t>aspects</w:t>
      </w:r>
      <w:proofErr w:type="spellEnd"/>
    </w:p>
    <w:p w14:paraId="65E38E82" w14:textId="447E62C0" w:rsidR="00031591" w:rsidRDefault="00031591" w:rsidP="00031591">
      <w:r>
        <w:t xml:space="preserve">Francesca De </w:t>
      </w:r>
      <w:proofErr w:type="spellStart"/>
      <w:r>
        <w:t>Biagi</w:t>
      </w:r>
      <w:proofErr w:type="spellEnd"/>
      <w:r>
        <w:t xml:space="preserve"> has </w:t>
      </w:r>
      <w:proofErr w:type="spellStart"/>
      <w:r>
        <w:t>recently</w:t>
      </w:r>
      <w:proofErr w:type="spellEnd"/>
      <w:r>
        <w:t xml:space="preserve"> </w:t>
      </w:r>
      <w:proofErr w:type="spellStart"/>
      <w:r>
        <w:t>resigned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co-</w:t>
      </w:r>
      <w:proofErr w:type="spellStart"/>
      <w:r>
        <w:t>chair</w:t>
      </w:r>
      <w:proofErr w:type="spellEnd"/>
      <w:r>
        <w:t xml:space="preserve"> as </w:t>
      </w:r>
      <w:proofErr w:type="spellStart"/>
      <w:r>
        <w:t>she</w:t>
      </w:r>
      <w:proofErr w:type="spellEnd"/>
      <w:r>
        <w:t xml:space="preserve"> has </w:t>
      </w:r>
      <w:proofErr w:type="spellStart"/>
      <w:r>
        <w:t>changed</w:t>
      </w:r>
      <w:proofErr w:type="spellEnd"/>
      <w:r>
        <w:t xml:space="preserve"> jobs.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meeting we have </w:t>
      </w:r>
      <w:proofErr w:type="spellStart"/>
      <w:r>
        <w:t>agreed</w:t>
      </w:r>
      <w:proofErr w:type="spellEnd"/>
      <w:r>
        <w:t xml:space="preserve"> on </w:t>
      </w:r>
      <w:proofErr w:type="spellStart"/>
      <w:r>
        <w:t>Leena</w:t>
      </w:r>
      <w:proofErr w:type="spellEnd"/>
      <w:r>
        <w:t xml:space="preserve"> Maria </w:t>
      </w:r>
      <w:proofErr w:type="spellStart"/>
      <w:r>
        <w:t>Heikkola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ad interim co-</w:t>
      </w:r>
      <w:proofErr w:type="spellStart"/>
      <w:r>
        <w:t>chair</w:t>
      </w:r>
      <w:proofErr w:type="spellEnd"/>
      <w:r>
        <w:t xml:space="preserve">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next conference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official </w:t>
      </w:r>
      <w:proofErr w:type="spellStart"/>
      <w:r>
        <w:t>election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chairs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co-</w:t>
      </w:r>
      <w:proofErr w:type="spellStart"/>
      <w:r>
        <w:t>chairs</w:t>
      </w:r>
      <w:proofErr w:type="spellEnd"/>
      <w:r>
        <w:t>.</w:t>
      </w:r>
    </w:p>
    <w:p w14:paraId="3F9F273B" w14:textId="77777777" w:rsidR="00305E59" w:rsidRDefault="00305E59" w:rsidP="00031591"/>
    <w:p w14:paraId="4046D639" w14:textId="77777777" w:rsidR="00031591" w:rsidRPr="00031591" w:rsidRDefault="00031591" w:rsidP="00031591"/>
    <w:sectPr w:rsidR="00031591" w:rsidRPr="00031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B8"/>
    <w:rsid w:val="00031591"/>
    <w:rsid w:val="000B6C9F"/>
    <w:rsid w:val="001611EF"/>
    <w:rsid w:val="002B0AE1"/>
    <w:rsid w:val="00305E59"/>
    <w:rsid w:val="00545391"/>
    <w:rsid w:val="005A34B8"/>
    <w:rsid w:val="009E15F0"/>
    <w:rsid w:val="00B26FEF"/>
    <w:rsid w:val="00B66E45"/>
    <w:rsid w:val="00EC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79E8"/>
  <w15:chartTrackingRefBased/>
  <w15:docId w15:val="{284DEE24-9385-46AE-BAA9-50B37E6A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4539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E15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453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5453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545391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9E15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Ruhaak, L.S. (Leonie)</dc:creator>
  <cp:keywords/>
  <dc:description/>
  <cp:lastModifiedBy>Ruhaak, L.S. (Leonie)</cp:lastModifiedBy>
  <cp:revision>3</cp:revision>
  <dcterms:created xsi:type="dcterms:W3CDTF">2020-12-22T08:54:00Z</dcterms:created>
  <dcterms:modified xsi:type="dcterms:W3CDTF">2020-12-22T10:07:00Z</dcterms:modified>
</cp:coreProperties>
</file>